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21" w:rsidRPr="00F94352" w:rsidRDefault="00A95821" w:rsidP="00A95821">
      <w:pPr>
        <w:pStyle w:val="a3"/>
        <w:jc w:val="both"/>
        <w:rPr>
          <w:rFonts w:ascii="Times New Roman" w:hAnsi="Times New Roman"/>
        </w:rPr>
      </w:pPr>
      <w:r w:rsidRPr="00F94352">
        <w:rPr>
          <w:rFonts w:ascii="Times New Roman" w:hAnsi="Times New Roman"/>
        </w:rPr>
        <w:t xml:space="preserve">Рассмотрено на педагогическом совете                                                 Приложение № </w:t>
      </w:r>
      <w:r>
        <w:rPr>
          <w:rFonts w:ascii="Times New Roman" w:hAnsi="Times New Roman"/>
        </w:rPr>
        <w:t>7</w:t>
      </w:r>
      <w:r w:rsidRPr="00F94352">
        <w:rPr>
          <w:rFonts w:ascii="Times New Roman" w:hAnsi="Times New Roman"/>
        </w:rPr>
        <w:t xml:space="preserve"> </w:t>
      </w:r>
    </w:p>
    <w:p w:rsidR="00A95821" w:rsidRPr="00F94352" w:rsidRDefault="00A95821" w:rsidP="00A95821">
      <w:pPr>
        <w:pStyle w:val="a3"/>
        <w:jc w:val="both"/>
        <w:rPr>
          <w:rFonts w:ascii="Times New Roman" w:hAnsi="Times New Roman"/>
        </w:rPr>
      </w:pPr>
      <w:r w:rsidRPr="00F94352">
        <w:rPr>
          <w:rFonts w:ascii="Times New Roman" w:hAnsi="Times New Roman"/>
        </w:rPr>
        <w:t>«</w:t>
      </w:r>
      <w:r>
        <w:rPr>
          <w:rFonts w:ascii="Times New Roman" w:hAnsi="Times New Roman"/>
        </w:rPr>
        <w:t>26</w:t>
      </w:r>
      <w:r w:rsidRPr="00F9435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06</w:t>
      </w:r>
      <w:r w:rsidRPr="00F94352">
        <w:rPr>
          <w:rFonts w:ascii="Times New Roman" w:hAnsi="Times New Roman"/>
        </w:rPr>
        <w:t xml:space="preserve"> 2015 г</w:t>
      </w:r>
      <w:r w:rsidRPr="00F94352">
        <w:rPr>
          <w:rFonts w:ascii="Times New Roman" w:hAnsi="Times New Roman"/>
          <w:b/>
          <w:bCs/>
        </w:rPr>
        <w:t xml:space="preserve">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</w:t>
      </w:r>
      <w:r w:rsidRPr="00F94352">
        <w:rPr>
          <w:rFonts w:ascii="Times New Roman" w:hAnsi="Times New Roman"/>
          <w:b/>
          <w:bCs/>
        </w:rPr>
        <w:t xml:space="preserve">             </w:t>
      </w:r>
      <w:r w:rsidRPr="00F94352">
        <w:rPr>
          <w:rFonts w:ascii="Times New Roman" w:hAnsi="Times New Roman"/>
        </w:rPr>
        <w:t>к приказу №</w:t>
      </w:r>
      <w:r>
        <w:rPr>
          <w:rFonts w:ascii="Times New Roman" w:hAnsi="Times New Roman"/>
        </w:rPr>
        <w:t>14</w:t>
      </w:r>
      <w:r w:rsidR="00A63418">
        <w:rPr>
          <w:rFonts w:ascii="Times New Roman" w:hAnsi="Times New Roman"/>
        </w:rPr>
        <w:t>3</w:t>
      </w:r>
      <w:r>
        <w:rPr>
          <w:rFonts w:ascii="Times New Roman" w:hAnsi="Times New Roman"/>
        </w:rPr>
        <w:t>/1</w:t>
      </w:r>
    </w:p>
    <w:p w:rsidR="00A95821" w:rsidRPr="00F94352" w:rsidRDefault="00A95821" w:rsidP="00A95821">
      <w:pPr>
        <w:pStyle w:val="a3"/>
        <w:jc w:val="both"/>
        <w:rPr>
          <w:rFonts w:ascii="Times New Roman" w:hAnsi="Times New Roman"/>
          <w:b/>
        </w:rPr>
      </w:pPr>
      <w:r w:rsidRPr="00F94352">
        <w:rPr>
          <w:rFonts w:ascii="Times New Roman" w:hAnsi="Times New Roman"/>
        </w:rPr>
        <w:t xml:space="preserve">                                                               </w:t>
      </w:r>
      <w:bookmarkStart w:id="0" w:name="_GoBack"/>
      <w:bookmarkEnd w:id="0"/>
      <w:r w:rsidRPr="00F94352">
        <w:rPr>
          <w:rFonts w:ascii="Times New Roman" w:hAnsi="Times New Roman"/>
        </w:rPr>
        <w:t xml:space="preserve">                     </w:t>
      </w:r>
      <w:r w:rsidR="00A63418">
        <w:rPr>
          <w:rFonts w:ascii="Times New Roman" w:hAnsi="Times New Roman"/>
        </w:rPr>
        <w:t xml:space="preserve">                            </w:t>
      </w:r>
      <w:r w:rsidRPr="00F94352">
        <w:rPr>
          <w:rFonts w:ascii="Times New Roman" w:hAnsi="Times New Roman"/>
          <w:bCs/>
        </w:rPr>
        <w:t>от «</w:t>
      </w:r>
      <w:r>
        <w:rPr>
          <w:rFonts w:ascii="Times New Roman" w:hAnsi="Times New Roman"/>
          <w:bCs/>
        </w:rPr>
        <w:t>15</w:t>
      </w:r>
      <w:r w:rsidR="00A63418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07</w:t>
      </w:r>
      <w:r w:rsidR="00A63418">
        <w:rPr>
          <w:rFonts w:ascii="Times New Roman" w:hAnsi="Times New Roman"/>
          <w:bCs/>
        </w:rPr>
        <w:t>.</w:t>
      </w:r>
      <w:r w:rsidRPr="00F94352">
        <w:rPr>
          <w:rFonts w:ascii="Times New Roman" w:hAnsi="Times New Roman"/>
          <w:bCs/>
        </w:rPr>
        <w:t xml:space="preserve"> 2015 г</w:t>
      </w:r>
      <w:r>
        <w:rPr>
          <w:rFonts w:ascii="Times New Roman" w:hAnsi="Times New Roman"/>
          <w:bCs/>
        </w:rPr>
        <w:t>.</w:t>
      </w:r>
      <w:r w:rsidRPr="00F94352">
        <w:rPr>
          <w:rFonts w:ascii="Times New Roman" w:hAnsi="Times New Roman"/>
        </w:rPr>
        <w:t xml:space="preserve"> </w:t>
      </w:r>
    </w:p>
    <w:p w:rsidR="00A95821" w:rsidRPr="00F94352" w:rsidRDefault="00A95821" w:rsidP="00A95821">
      <w:pPr>
        <w:rPr>
          <w:rFonts w:ascii="Times New Roman" w:hAnsi="Times New Roman"/>
          <w:sz w:val="24"/>
          <w:szCs w:val="24"/>
        </w:rPr>
      </w:pPr>
      <w:r w:rsidRPr="00F94352">
        <w:rPr>
          <w:rFonts w:ascii="Times New Roman" w:hAnsi="Times New Roman"/>
          <w:sz w:val="24"/>
          <w:szCs w:val="24"/>
        </w:rPr>
        <w:tab/>
      </w:r>
      <w:r w:rsidRPr="00F94352">
        <w:rPr>
          <w:rFonts w:ascii="Times New Roman" w:hAnsi="Times New Roman"/>
          <w:sz w:val="24"/>
          <w:szCs w:val="24"/>
        </w:rPr>
        <w:tab/>
      </w:r>
      <w:r w:rsidRPr="00F94352">
        <w:rPr>
          <w:rFonts w:ascii="Times New Roman" w:hAnsi="Times New Roman"/>
          <w:sz w:val="24"/>
          <w:szCs w:val="24"/>
        </w:rPr>
        <w:tab/>
      </w:r>
      <w:r w:rsidRPr="00F94352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4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4352">
        <w:rPr>
          <w:rFonts w:ascii="Times New Roman" w:hAnsi="Times New Roman"/>
          <w:sz w:val="24"/>
          <w:szCs w:val="24"/>
        </w:rPr>
        <w:t>ГБПОУ ПЛ № 101</w:t>
      </w:r>
    </w:p>
    <w:p w:rsidR="0049293C" w:rsidRDefault="0049293C" w:rsidP="003317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93C" w:rsidRDefault="0049293C" w:rsidP="003317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93C" w:rsidRDefault="0049293C" w:rsidP="003317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3530" w:rsidRPr="00881B03" w:rsidRDefault="00A95821" w:rsidP="00691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</w:p>
    <w:p w:rsidR="00083530" w:rsidRPr="00881B03" w:rsidRDefault="00691E28" w:rsidP="00162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03">
        <w:rPr>
          <w:rFonts w:ascii="Times New Roman" w:hAnsi="Times New Roman" w:cs="Times New Roman"/>
          <w:b/>
          <w:sz w:val="28"/>
          <w:szCs w:val="28"/>
        </w:rPr>
        <w:t>з</w:t>
      </w:r>
      <w:r w:rsidR="00083530" w:rsidRPr="00881B03">
        <w:rPr>
          <w:rFonts w:ascii="Times New Roman" w:hAnsi="Times New Roman" w:cs="Times New Roman"/>
          <w:b/>
          <w:sz w:val="28"/>
          <w:szCs w:val="28"/>
        </w:rPr>
        <w:t>ачета</w:t>
      </w:r>
      <w:r w:rsidRPr="0088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E7">
        <w:rPr>
          <w:rFonts w:ascii="Times New Roman" w:hAnsi="Times New Roman" w:cs="Times New Roman"/>
          <w:b/>
          <w:sz w:val="28"/>
          <w:szCs w:val="28"/>
        </w:rPr>
        <w:t xml:space="preserve">ГБПОУ ПЛ </w:t>
      </w:r>
      <w:r w:rsidR="0033175F" w:rsidRPr="00881B03">
        <w:rPr>
          <w:rFonts w:ascii="Times New Roman" w:hAnsi="Times New Roman" w:cs="Times New Roman"/>
          <w:b/>
          <w:sz w:val="28"/>
          <w:szCs w:val="28"/>
        </w:rPr>
        <w:t>№ 101</w:t>
      </w:r>
      <w:r w:rsidR="00162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30" w:rsidRPr="00881B03">
        <w:rPr>
          <w:rFonts w:ascii="Times New Roman" w:hAnsi="Times New Roman" w:cs="Times New Roman"/>
          <w:b/>
          <w:sz w:val="28"/>
          <w:szCs w:val="28"/>
        </w:rPr>
        <w:t>результатов освоения</w:t>
      </w:r>
      <w:r w:rsidR="00A61CD0" w:rsidRPr="0088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30" w:rsidRPr="00881B03">
        <w:rPr>
          <w:rFonts w:ascii="Times New Roman" w:hAnsi="Times New Roman" w:cs="Times New Roman"/>
          <w:b/>
          <w:sz w:val="28"/>
          <w:szCs w:val="28"/>
        </w:rPr>
        <w:t>обучающимися учебных предметов, курсов, дисциплин (модулей),</w:t>
      </w:r>
      <w:r w:rsidRPr="0088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30" w:rsidRPr="00881B03">
        <w:rPr>
          <w:rFonts w:ascii="Times New Roman" w:hAnsi="Times New Roman" w:cs="Times New Roman"/>
          <w:b/>
          <w:sz w:val="28"/>
          <w:szCs w:val="28"/>
        </w:rPr>
        <w:t>практики, дополнительных образовательных программ в других</w:t>
      </w:r>
      <w:r w:rsidR="0088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30" w:rsidRPr="00881B03">
        <w:rPr>
          <w:rFonts w:ascii="Times New Roman" w:hAnsi="Times New Roman" w:cs="Times New Roman"/>
          <w:b/>
          <w:sz w:val="28"/>
          <w:szCs w:val="28"/>
        </w:rPr>
        <w:t>организациях, осуществляющих образовательную деятельность.</w:t>
      </w:r>
    </w:p>
    <w:p w:rsidR="00A61CD0" w:rsidRPr="00691E28" w:rsidRDefault="00A61CD0" w:rsidP="0069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530" w:rsidRPr="00691E28" w:rsidRDefault="00083530" w:rsidP="001626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</w:t>
      </w:r>
      <w:r w:rsidR="001626E7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законом от 29.12.2012 № 273-ФЗ «Об образовании в Российской</w:t>
      </w:r>
      <w:r w:rsidR="008A62E7" w:rsidRP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Федерации» и уставом </w:t>
      </w:r>
      <w:r w:rsidR="008A62E7" w:rsidRPr="00691E28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1626E7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8A62E7" w:rsidRPr="00691E28">
        <w:rPr>
          <w:rFonts w:ascii="Times New Roman" w:hAnsi="Times New Roman" w:cs="Times New Roman"/>
          <w:sz w:val="28"/>
          <w:szCs w:val="28"/>
        </w:rPr>
        <w:t xml:space="preserve"> образовательного  учреждения 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="008A62E7" w:rsidRPr="00691E28">
        <w:rPr>
          <w:rFonts w:ascii="Times New Roman" w:hAnsi="Times New Roman" w:cs="Times New Roman"/>
          <w:sz w:val="28"/>
          <w:szCs w:val="28"/>
        </w:rPr>
        <w:t>профессиональный лицей № 101 (далее – ГБ</w:t>
      </w:r>
      <w:r w:rsidR="001626E7">
        <w:rPr>
          <w:rFonts w:ascii="Times New Roman" w:hAnsi="Times New Roman" w:cs="Times New Roman"/>
          <w:sz w:val="28"/>
          <w:szCs w:val="28"/>
        </w:rPr>
        <w:t xml:space="preserve">ПОУ </w:t>
      </w:r>
      <w:r w:rsidR="008A62E7" w:rsidRPr="00691E28">
        <w:rPr>
          <w:rFonts w:ascii="Times New Roman" w:hAnsi="Times New Roman" w:cs="Times New Roman"/>
          <w:sz w:val="28"/>
          <w:szCs w:val="28"/>
        </w:rPr>
        <w:t>ПЛ</w:t>
      </w:r>
      <w:r w:rsidRPr="00691E28">
        <w:rPr>
          <w:rFonts w:ascii="Times New Roman" w:hAnsi="Times New Roman" w:cs="Times New Roman"/>
          <w:sz w:val="28"/>
          <w:szCs w:val="28"/>
        </w:rPr>
        <w:t xml:space="preserve"> №1</w:t>
      </w:r>
      <w:r w:rsidR="008A62E7" w:rsidRPr="00691E28">
        <w:rPr>
          <w:rFonts w:ascii="Times New Roman" w:hAnsi="Times New Roman" w:cs="Times New Roman"/>
          <w:sz w:val="28"/>
          <w:szCs w:val="28"/>
        </w:rPr>
        <w:t>01</w:t>
      </w:r>
      <w:r w:rsidRPr="00691E28">
        <w:rPr>
          <w:rFonts w:ascii="Times New Roman" w:hAnsi="Times New Roman" w:cs="Times New Roman"/>
          <w:sz w:val="28"/>
          <w:szCs w:val="28"/>
        </w:rPr>
        <w:t xml:space="preserve">, </w:t>
      </w:r>
      <w:r w:rsidR="008A62E7" w:rsidRPr="00691E28">
        <w:rPr>
          <w:rFonts w:ascii="Times New Roman" w:hAnsi="Times New Roman" w:cs="Times New Roman"/>
          <w:sz w:val="28"/>
          <w:szCs w:val="28"/>
        </w:rPr>
        <w:t>лицей</w:t>
      </w:r>
      <w:r w:rsidRPr="00691E28">
        <w:rPr>
          <w:rFonts w:ascii="Times New Roman" w:hAnsi="Times New Roman" w:cs="Times New Roman"/>
          <w:sz w:val="28"/>
          <w:szCs w:val="28"/>
        </w:rPr>
        <w:t>) в целях реализации права обучающихся на зачёт результатов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освоения ими учебных предметов, курсов, дисциплин (модулей) (далее -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предметов), дополнительных образовательных программ в других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организациях, осуществляющих обра</w:t>
      </w:r>
      <w:r w:rsidR="001626E7">
        <w:rPr>
          <w:rFonts w:ascii="Times New Roman" w:hAnsi="Times New Roman" w:cs="Times New Roman"/>
          <w:sz w:val="28"/>
          <w:szCs w:val="28"/>
        </w:rPr>
        <w:t>зовательную деятельность (далее</w:t>
      </w:r>
      <w:r w:rsidRPr="00691E28">
        <w:rPr>
          <w:rFonts w:ascii="Times New Roman" w:hAnsi="Times New Roman" w:cs="Times New Roman"/>
          <w:sz w:val="28"/>
          <w:szCs w:val="28"/>
        </w:rPr>
        <w:t>-сторонняя организация).</w:t>
      </w:r>
    </w:p>
    <w:p w:rsidR="00083530" w:rsidRPr="00691E28" w:rsidRDefault="00083530" w:rsidP="001626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2. При освоении обучающимися наряду с учебными предметами, курсами</w:t>
      </w:r>
      <w:r w:rsidR="001626E7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(модулями) по осваиваемой основной профессиональной образовательной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691E28">
        <w:rPr>
          <w:rFonts w:ascii="Times New Roman" w:hAnsi="Times New Roman" w:cs="Times New Roman"/>
          <w:sz w:val="28"/>
          <w:szCs w:val="28"/>
        </w:rPr>
        <w:t>среднего</w:t>
      </w:r>
      <w:r w:rsidRPr="00691E2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любых других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 основная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профессиональная образовательная программа должна осваиваться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такими обучающимися в полном объеме.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3. Зачет результатов освоения учебных предметов и дополнительных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образовательных программ в сторонних организациях может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производиться для обучающихся: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обучающихся по программам, реализуемым в сетевой форме;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обучающихся по индивидуальному учебному плану;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переведенных для продолжения обучения из сторонних организаций;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перешедших с одного профиля обучения на другой внутри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изучавших их в сторонних организациях по собственной инициативе.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4.0бучащимся могут быть зачтены результаты освоения учебных</w:t>
      </w:r>
      <w:r w:rsidR="00BA6822" w:rsidRP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предметов по основным образовательным программам: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среднего общего образования,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 xml:space="preserve">• </w:t>
      </w:r>
      <w:r w:rsidR="00691E28">
        <w:rPr>
          <w:rFonts w:ascii="Times New Roman" w:hAnsi="Times New Roman" w:cs="Times New Roman"/>
          <w:sz w:val="28"/>
          <w:szCs w:val="28"/>
        </w:rPr>
        <w:t>среднего</w:t>
      </w:r>
      <w:r w:rsidRPr="00691E2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а также по дополнительным образовательным программам.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5. Освоение обучающимся учебных предметов в сторонней организации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не дает ему права пропуска обязательных учебных занятий в соответствии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 утвержденным расписанием.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lastRenderedPageBreak/>
        <w:t>6. Зачет результатов освоения обучающимися учебных предметов по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программам, реализуемым в сетевой форме, осуществляется в </w:t>
      </w:r>
      <w:r w:rsidR="00A95821" w:rsidRPr="00691E28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A95821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691E28">
        <w:rPr>
          <w:rFonts w:ascii="Times New Roman" w:hAnsi="Times New Roman" w:cs="Times New Roman"/>
          <w:sz w:val="28"/>
          <w:szCs w:val="28"/>
        </w:rPr>
        <w:t xml:space="preserve"> в договоре о сетевой форме реализации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7. Зачет результатов освоения обучающимся учебных предметов по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программам среднего общего образования, </w:t>
      </w:r>
      <w:r w:rsidR="00691E2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691E28">
        <w:rPr>
          <w:rFonts w:ascii="Times New Roman" w:hAnsi="Times New Roman" w:cs="Times New Roman"/>
          <w:sz w:val="28"/>
          <w:szCs w:val="28"/>
        </w:rPr>
        <w:t>профессионального образования осуществляется при одновременном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 xml:space="preserve">• эти предметы входят в учебные планы </w:t>
      </w:r>
      <w:r w:rsidR="00691E28">
        <w:rPr>
          <w:rFonts w:ascii="Times New Roman" w:hAnsi="Times New Roman" w:cs="Times New Roman"/>
          <w:sz w:val="28"/>
          <w:szCs w:val="28"/>
        </w:rPr>
        <w:t>лицея</w:t>
      </w:r>
      <w:r w:rsidRPr="00691E28">
        <w:rPr>
          <w:rFonts w:ascii="Times New Roman" w:hAnsi="Times New Roman" w:cs="Times New Roman"/>
          <w:sz w:val="28"/>
          <w:szCs w:val="28"/>
        </w:rPr>
        <w:t>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их названия полностью совпадают с названиями предметов в учебном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691E28">
        <w:rPr>
          <w:rFonts w:ascii="Times New Roman" w:hAnsi="Times New Roman" w:cs="Times New Roman"/>
          <w:sz w:val="28"/>
          <w:szCs w:val="28"/>
        </w:rPr>
        <w:t>лицея</w:t>
      </w:r>
      <w:r w:rsidRPr="00691E28">
        <w:rPr>
          <w:rFonts w:ascii="Times New Roman" w:hAnsi="Times New Roman" w:cs="Times New Roman"/>
          <w:sz w:val="28"/>
          <w:szCs w:val="28"/>
        </w:rPr>
        <w:t>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количество часов, отведенное на их изучение в сторонней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организации, составляет не менее 80% от количества, отведенного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на их изучение в учебном плане </w:t>
      </w:r>
      <w:r w:rsidR="00691E28">
        <w:rPr>
          <w:rFonts w:ascii="Times New Roman" w:hAnsi="Times New Roman" w:cs="Times New Roman"/>
          <w:sz w:val="28"/>
          <w:szCs w:val="28"/>
        </w:rPr>
        <w:t>лицея</w:t>
      </w:r>
      <w:r w:rsidRPr="00691E28">
        <w:rPr>
          <w:rFonts w:ascii="Times New Roman" w:hAnsi="Times New Roman" w:cs="Times New Roman"/>
          <w:sz w:val="28"/>
          <w:szCs w:val="28"/>
        </w:rPr>
        <w:t>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эти предметы не являются обязательными для государственной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итоговой аттестации;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эти предметы не выбраны обучающимся для государственной итоговой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аттестации.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8. Зачет результатов освоения обучающимися основной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</w:t>
      </w:r>
      <w:r w:rsidR="00691E2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691E28">
        <w:rPr>
          <w:rFonts w:ascii="Times New Roman" w:hAnsi="Times New Roman" w:cs="Times New Roman"/>
          <w:sz w:val="28"/>
          <w:szCs w:val="28"/>
        </w:rPr>
        <w:t>профессионального образования, учебных предметов по программам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среднего общего образования, являющихся обязательными или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выбранными бучащимися для государственной итоговой аттестации, не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производится.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9. Зачет результатов освоения учебных предметов проводится по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заявлению обучающегося и родителей (законных представителей) 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обучающегося, осваивающего основные общеобразовательные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программы среднего общего образования, </w:t>
      </w:r>
      <w:r w:rsidR="00691E28">
        <w:rPr>
          <w:rFonts w:ascii="Times New Roman" w:hAnsi="Times New Roman" w:cs="Times New Roman"/>
          <w:sz w:val="28"/>
          <w:szCs w:val="28"/>
        </w:rPr>
        <w:t>среднего</w:t>
      </w:r>
      <w:r w:rsidRPr="00691E28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образования (приложение 1), в котором указываются: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Ф.И.О. заявителя (Ф.И.О. обучающегося в заявлении законного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название предмета (предметов), по которым проводится зачет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результатов освоения учебных предметов;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профессия, год (годы) изучения;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полное наименование и юридический адрес сторонней организации;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объем учебных часов, предусмотренных для изучения предмета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(предметов) в учебном плане сторонней организации;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форма (формы) итогового или промежуточного контроля знаний в</w:t>
      </w:r>
      <w:r w:rsidR="00BA6822" w:rsidRP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соответствии с учебным планом сторонней организации;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оценка (оценки) обучающегося по результатам итогового или</w:t>
      </w:r>
      <w:r w:rsidR="00691E28">
        <w:rPr>
          <w:rFonts w:ascii="Times New Roman" w:hAnsi="Times New Roman" w:cs="Times New Roman"/>
          <w:sz w:val="28"/>
          <w:szCs w:val="28"/>
        </w:rPr>
        <w:t xml:space="preserve"> промежуточного контроля; 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дата;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подпись.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При подаче заявления родитель (законный представитель) обучающегося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предъявляет документ, подтверждающий его статус.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lastRenderedPageBreak/>
        <w:t>10. К заявлению прилагается заверенная подписью руководителя и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печатью сторонней организ</w:t>
      </w:r>
      <w:r w:rsidR="00BA6822" w:rsidRPr="00691E28">
        <w:rPr>
          <w:rFonts w:ascii="Times New Roman" w:hAnsi="Times New Roman" w:cs="Times New Roman"/>
          <w:sz w:val="28"/>
          <w:szCs w:val="28"/>
        </w:rPr>
        <w:t>ации справка, содержащая следующ</w:t>
      </w:r>
      <w:r w:rsidRPr="00691E28">
        <w:rPr>
          <w:rFonts w:ascii="Times New Roman" w:hAnsi="Times New Roman" w:cs="Times New Roman"/>
          <w:sz w:val="28"/>
          <w:szCs w:val="28"/>
        </w:rPr>
        <w:t>ую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информацию: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название предмета (предметов);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профессия, год (годы) изучения;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объем учебных часов, предусмотренных для изучения предмета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(предметов) в учебном плане сторонней организации;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форма (формы) промежуточной аттестации учащегося в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соответствии с учебным планом сторонней организации;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• оценка (оценки) по результатам промежуточной аттестации.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11. По результатам рассмотрения заявления директор принимает одно из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-зачесть результаты освоения обучающимся заявленного предмета в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сторонней организации с предъявленной оценкой;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- не засчитывать результаты освоения обучающимся заявленного предмета в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сторонней организации, так как предъявленные документы не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соответствуют настоящему Порядку.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 принятом решении директор информирует под роспись заявителя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(заявителей) в течение пяти рабочих дней со дня подачи заявления.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12. В случае принятия положительного решения директор издает приказ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(приложение 2) о зачете результатов освоения обучающимся заявленного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предмета.</w:t>
      </w:r>
    </w:p>
    <w:p w:rsidR="00D10555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13. В случае принятия решения об отказе в зачете результатов освоения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обучающимся заявленного предмета в сторонней организации директор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ставит на заявлении резолюцию «Отказать</w:t>
      </w:r>
      <w:r w:rsidR="00A95821" w:rsidRPr="00691E28">
        <w:rPr>
          <w:rFonts w:ascii="Times New Roman" w:hAnsi="Times New Roman" w:cs="Times New Roman"/>
          <w:sz w:val="28"/>
          <w:szCs w:val="28"/>
        </w:rPr>
        <w:t>». Обучающемуся</w:t>
      </w:r>
      <w:r w:rsidRPr="00691E28">
        <w:rPr>
          <w:rFonts w:ascii="Times New Roman" w:hAnsi="Times New Roman" w:cs="Times New Roman"/>
          <w:sz w:val="28"/>
          <w:szCs w:val="28"/>
        </w:rPr>
        <w:t xml:space="preserve"> по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заявленному предмету выставляется </w:t>
      </w:r>
      <w:r w:rsidR="00A95821" w:rsidRPr="00691E28">
        <w:rPr>
          <w:rFonts w:ascii="Times New Roman" w:hAnsi="Times New Roman" w:cs="Times New Roman"/>
          <w:sz w:val="28"/>
          <w:szCs w:val="28"/>
        </w:rPr>
        <w:t>итоговая оценка,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полученная им в </w:t>
      </w:r>
      <w:r w:rsidR="00691E28">
        <w:rPr>
          <w:rFonts w:ascii="Times New Roman" w:hAnsi="Times New Roman" w:cs="Times New Roman"/>
          <w:sz w:val="28"/>
          <w:szCs w:val="28"/>
        </w:rPr>
        <w:t>лицее</w:t>
      </w:r>
      <w:r w:rsidRPr="00691E28">
        <w:rPr>
          <w:rFonts w:ascii="Times New Roman" w:hAnsi="Times New Roman" w:cs="Times New Roman"/>
          <w:sz w:val="28"/>
          <w:szCs w:val="28"/>
        </w:rPr>
        <w:t>.</w:t>
      </w:r>
    </w:p>
    <w:p w:rsidR="00D10555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Форма заявления о зачёте результатов</w:t>
      </w:r>
    </w:p>
    <w:p w:rsidR="00083530" w:rsidRPr="00691E28" w:rsidRDefault="00083530" w:rsidP="00691E28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Директору _____________</w:t>
      </w:r>
    </w:p>
    <w:p w:rsidR="00083530" w:rsidRPr="00691E28" w:rsidRDefault="00083530" w:rsidP="00691E28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от __________ _________</w:t>
      </w:r>
    </w:p>
    <w:p w:rsidR="00083530" w:rsidRPr="00691E28" w:rsidRDefault="00083530" w:rsidP="00691E28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(Ф.И.О.)</w:t>
      </w:r>
    </w:p>
    <w:p w:rsidR="00083530" w:rsidRPr="00691E28" w:rsidRDefault="00083530" w:rsidP="00691E2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Заявление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Прошу зачесть моему сыну (дочери), Ф.И.О., обучающемуся курса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группы по профессии « _________________________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следующие предметы, изученные в __________________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наименование сторонней организации имеющей юридический адрес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1._ _______________ ___ ___________________________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(название предмета, год обучения, в. объеме (часов</w:t>
      </w:r>
      <w:r w:rsidR="00A95821" w:rsidRPr="00691E28">
        <w:rPr>
          <w:rFonts w:ascii="Times New Roman" w:hAnsi="Times New Roman" w:cs="Times New Roman"/>
          <w:sz w:val="28"/>
          <w:szCs w:val="28"/>
        </w:rPr>
        <w:t>), оценка</w:t>
      </w:r>
      <w:r w:rsidRPr="00691E28">
        <w:rPr>
          <w:rFonts w:ascii="Times New Roman" w:hAnsi="Times New Roman" w:cs="Times New Roman"/>
          <w:sz w:val="28"/>
          <w:szCs w:val="28"/>
        </w:rPr>
        <w:t>)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2. _____________________________________________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(название предмета, год обучения, в объеме (часов</w:t>
      </w:r>
      <w:r w:rsidR="00A95821" w:rsidRPr="00691E28">
        <w:rPr>
          <w:rFonts w:ascii="Times New Roman" w:hAnsi="Times New Roman" w:cs="Times New Roman"/>
          <w:sz w:val="28"/>
          <w:szCs w:val="28"/>
        </w:rPr>
        <w:t>), оценка</w:t>
      </w:r>
      <w:r w:rsidRPr="00691E28">
        <w:rPr>
          <w:rFonts w:ascii="Times New Roman" w:hAnsi="Times New Roman" w:cs="Times New Roman"/>
          <w:sz w:val="28"/>
          <w:szCs w:val="28"/>
        </w:rPr>
        <w:t>)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Справка ________________ _________ прилагается.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наименование сторонней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организации « ___» 20 г.</w:t>
      </w:r>
    </w:p>
    <w:p w:rsidR="00D10555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_____Подпись</w:t>
      </w:r>
    </w:p>
    <w:p w:rsidR="00D10555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Модель приказа о зачёте результатов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( наименование общеобразовательного учреждения)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ПРИКАЗ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lastRenderedPageBreak/>
        <w:t>« _ »____20 г. №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 xml:space="preserve">О зачете результатов освоения английского языка обучающимся 1 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курса гр.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Ф.И.О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В соответствии с п.6, 7 ч.1 ст. 34 «Основные права обучающихся и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меры их социальной поддержки и стимулирования» Федерального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закона «Об образовании в Р</w:t>
      </w:r>
      <w:r w:rsidR="00D10555" w:rsidRPr="00691E28">
        <w:rPr>
          <w:rFonts w:ascii="Times New Roman" w:hAnsi="Times New Roman" w:cs="Times New Roman"/>
          <w:sz w:val="28"/>
          <w:szCs w:val="28"/>
        </w:rPr>
        <w:t>оссийской Федерации», уставом ГБ</w:t>
      </w:r>
      <w:r w:rsidR="00913067">
        <w:rPr>
          <w:rFonts w:ascii="Times New Roman" w:hAnsi="Times New Roman" w:cs="Times New Roman"/>
          <w:sz w:val="28"/>
          <w:szCs w:val="28"/>
        </w:rPr>
        <w:t>П</w:t>
      </w:r>
      <w:r w:rsidRPr="00691E28">
        <w:rPr>
          <w:rFonts w:ascii="Times New Roman" w:hAnsi="Times New Roman" w:cs="Times New Roman"/>
          <w:sz w:val="28"/>
          <w:szCs w:val="28"/>
        </w:rPr>
        <w:t>ОУ</w:t>
      </w:r>
      <w:r w:rsidR="00D10555" w:rsidRPr="00691E28">
        <w:rPr>
          <w:rFonts w:ascii="Times New Roman" w:hAnsi="Times New Roman" w:cs="Times New Roman"/>
          <w:sz w:val="28"/>
          <w:szCs w:val="28"/>
        </w:rPr>
        <w:t xml:space="preserve"> ПЛ</w:t>
      </w:r>
      <w:r w:rsidRPr="00691E28">
        <w:rPr>
          <w:rFonts w:ascii="Times New Roman" w:hAnsi="Times New Roman" w:cs="Times New Roman"/>
          <w:sz w:val="28"/>
          <w:szCs w:val="28"/>
        </w:rPr>
        <w:t xml:space="preserve"> №</w:t>
      </w:r>
      <w:r w:rsidR="00A95821" w:rsidRPr="00691E28">
        <w:rPr>
          <w:rFonts w:ascii="Times New Roman" w:hAnsi="Times New Roman" w:cs="Times New Roman"/>
          <w:sz w:val="28"/>
          <w:szCs w:val="28"/>
        </w:rPr>
        <w:t>101, Порядком</w:t>
      </w:r>
      <w:r w:rsidRPr="00691E28">
        <w:rPr>
          <w:rFonts w:ascii="Times New Roman" w:hAnsi="Times New Roman" w:cs="Times New Roman"/>
          <w:sz w:val="28"/>
          <w:szCs w:val="28"/>
        </w:rPr>
        <w:t xml:space="preserve"> зачета результатов освоения обучающимися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 xml:space="preserve">учебных предметов, </w:t>
      </w:r>
      <w:r w:rsidR="00A95821" w:rsidRPr="00691E28">
        <w:rPr>
          <w:rFonts w:ascii="Times New Roman" w:hAnsi="Times New Roman" w:cs="Times New Roman"/>
          <w:sz w:val="28"/>
          <w:szCs w:val="28"/>
        </w:rPr>
        <w:t>курсов,</w:t>
      </w:r>
      <w:r w:rsidRPr="00691E28">
        <w:rPr>
          <w:rFonts w:ascii="Times New Roman" w:hAnsi="Times New Roman" w:cs="Times New Roman"/>
          <w:sz w:val="28"/>
          <w:szCs w:val="28"/>
        </w:rPr>
        <w:t xml:space="preserve"> дисциплин (модулей), дополнительных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образовательных программ в других организациях, осуществляющих</w:t>
      </w:r>
      <w:r w:rsidR="00691E28">
        <w:rPr>
          <w:rFonts w:ascii="Times New Roman" w:hAnsi="Times New Roman" w:cs="Times New Roman"/>
          <w:sz w:val="28"/>
          <w:szCs w:val="28"/>
        </w:rPr>
        <w:t xml:space="preserve"> </w:t>
      </w:r>
      <w:r w:rsidRPr="00691E28">
        <w:rPr>
          <w:rFonts w:ascii="Times New Roman" w:hAnsi="Times New Roman" w:cs="Times New Roman"/>
          <w:sz w:val="28"/>
          <w:szCs w:val="28"/>
        </w:rPr>
        <w:t>образовательную деятельность, на основании заявления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Ф.И.О.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и справки _ ______ _____________ ______________________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наименование сторонней организации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 xml:space="preserve">1. Зачесть учащемуся 1 курса </w:t>
      </w:r>
      <w:proofErr w:type="spellStart"/>
      <w:proofErr w:type="gramStart"/>
      <w:r w:rsidRPr="00691E2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91E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1E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Ф.И.О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результаты изучения английского языка за 1-й курс с оценкой «5» (отлично).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1. Классному руководителю группы _________________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Ф.И.О.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до « __» ____20 _ г. включительно внести необходимые записи в журнал и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личное дело ---------------------------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Ф.И.О.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1. Контроль исполнения настоящего приказа возложить на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заместителя директора _______________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1. Заявление Ф.И.О. на 1 листе.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2. Справка _____ ____ _________________ _ ___ на 1 листе.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наименование сторонней организации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Директор:</w:t>
      </w:r>
    </w:p>
    <w:p w:rsidR="00083530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A95821" w:rsidRPr="00691E28">
        <w:rPr>
          <w:rFonts w:ascii="Times New Roman" w:hAnsi="Times New Roman" w:cs="Times New Roman"/>
          <w:sz w:val="28"/>
          <w:szCs w:val="28"/>
        </w:rPr>
        <w:t>ознакомлен:</w:t>
      </w:r>
      <w:r w:rsidRPr="00691E28">
        <w:rPr>
          <w:rFonts w:ascii="Times New Roman" w:hAnsi="Times New Roman" w:cs="Times New Roman"/>
          <w:sz w:val="28"/>
          <w:szCs w:val="28"/>
        </w:rPr>
        <w:t xml:space="preserve"> (Подпись Фамилия)</w:t>
      </w:r>
    </w:p>
    <w:p w:rsidR="00966903" w:rsidRPr="00691E28" w:rsidRDefault="00083530" w:rsidP="00691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sz w:val="28"/>
          <w:szCs w:val="28"/>
        </w:rPr>
        <w:t>Дата</w:t>
      </w:r>
    </w:p>
    <w:sectPr w:rsidR="00966903" w:rsidRPr="00691E28" w:rsidSect="00691E2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530"/>
    <w:rsid w:val="00083530"/>
    <w:rsid w:val="001626E7"/>
    <w:rsid w:val="0033175F"/>
    <w:rsid w:val="003D5B2E"/>
    <w:rsid w:val="0049293C"/>
    <w:rsid w:val="00500702"/>
    <w:rsid w:val="00691E28"/>
    <w:rsid w:val="00881B03"/>
    <w:rsid w:val="008A1DE9"/>
    <w:rsid w:val="008A62E7"/>
    <w:rsid w:val="00913067"/>
    <w:rsid w:val="00966903"/>
    <w:rsid w:val="009D2693"/>
    <w:rsid w:val="00A61CD0"/>
    <w:rsid w:val="00A63418"/>
    <w:rsid w:val="00A95821"/>
    <w:rsid w:val="00BA6822"/>
    <w:rsid w:val="00D10555"/>
    <w:rsid w:val="00E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8607-9BC3-4EEE-AE70-1B08B19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B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ПЛ-101</dc:creator>
  <cp:keywords/>
  <dc:description/>
  <cp:lastModifiedBy>user</cp:lastModifiedBy>
  <cp:revision>8</cp:revision>
  <cp:lastPrinted>2015-11-30T08:51:00Z</cp:lastPrinted>
  <dcterms:created xsi:type="dcterms:W3CDTF">2014-10-09T06:06:00Z</dcterms:created>
  <dcterms:modified xsi:type="dcterms:W3CDTF">2017-03-21T07:20:00Z</dcterms:modified>
</cp:coreProperties>
</file>